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93825" w14:textId="725F33D5" w:rsidR="00C17EDF" w:rsidRDefault="00CA7E47" w:rsidP="00C17ED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</w:pPr>
      <w:r>
        <w:rPr>
          <w:rStyle w:val="Gl"/>
          <w:rFonts w:ascii="Cambria" w:hAnsi="Cambria" w:cs="Arial"/>
          <w:b w:val="0"/>
          <w:bCs w:val="0"/>
          <w:noProof/>
          <w:color w:val="000000" w:themeColor="text1"/>
          <w:sz w:val="20"/>
          <w:szCs w:val="1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4D3715" wp14:editId="2472AF4F">
            <wp:simplePos x="0" y="0"/>
            <wp:positionH relativeFrom="column">
              <wp:posOffset>-252095</wp:posOffset>
            </wp:positionH>
            <wp:positionV relativeFrom="paragraph">
              <wp:posOffset>635</wp:posOffset>
            </wp:positionV>
            <wp:extent cx="967740" cy="853440"/>
            <wp:effectExtent l="0" t="0" r="3810" b="3810"/>
            <wp:wrapTight wrapText="bothSides">
              <wp:wrapPolygon edited="0">
                <wp:start x="0" y="0"/>
                <wp:lineTo x="0" y="21214"/>
                <wp:lineTo x="21260" y="21214"/>
                <wp:lineTo x="21260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EDF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T.C.</w:t>
      </w:r>
    </w:p>
    <w:p w14:paraId="12ABB68A" w14:textId="7555714C" w:rsidR="00C17EDF" w:rsidRPr="006E2F87" w:rsidRDefault="00E55E0E" w:rsidP="00C17ED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mbria" w:hAnsi="Cambria" w:cs="Arial"/>
          <w:color w:val="000000" w:themeColor="text1"/>
          <w:sz w:val="20"/>
          <w:szCs w:val="18"/>
        </w:rPr>
      </w:pPr>
      <w:r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ERZURUM TEK</w:t>
      </w:r>
      <w:r w:rsidR="00BB739A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N</w:t>
      </w:r>
      <w:r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İK</w:t>
      </w:r>
      <w:r w:rsidR="00C17EDF" w:rsidRPr="006E2F87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 xml:space="preserve"> ÜNİVERSİTESİ</w:t>
      </w:r>
    </w:p>
    <w:p w14:paraId="60869077" w14:textId="77777777" w:rsidR="00C17EDF" w:rsidRDefault="00C17EDF" w:rsidP="00C17EDF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</w:pPr>
      <w:r w:rsidRPr="006E2F87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 xml:space="preserve">SÜREKLİ EĞİTİM UYGULAMA VE ARAŞTIRMA MERKEZİ </w:t>
      </w:r>
    </w:p>
    <w:p w14:paraId="2561183F" w14:textId="79DE31EA" w:rsidR="00C17EDF" w:rsidRPr="006E2F87" w:rsidRDefault="00C17EDF" w:rsidP="00C17EDF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Cambria" w:hAnsi="Cambria" w:cs="Arial"/>
          <w:color w:val="000000" w:themeColor="text1"/>
          <w:sz w:val="20"/>
          <w:szCs w:val="18"/>
        </w:rPr>
      </w:pPr>
      <w:r w:rsidRPr="006E2F87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(</w:t>
      </w:r>
      <w:r w:rsidR="00E55E0E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ETÜ</w:t>
      </w:r>
      <w:r w:rsidRPr="006E2F87">
        <w:rPr>
          <w:rStyle w:val="Gl"/>
          <w:rFonts w:ascii="Cambria" w:hAnsi="Cambria" w:cs="Arial"/>
          <w:color w:val="000000" w:themeColor="text1"/>
          <w:sz w:val="20"/>
          <w:szCs w:val="18"/>
          <w:bdr w:val="none" w:sz="0" w:space="0" w:color="auto" w:frame="1"/>
        </w:rPr>
        <w:t>SEM)</w:t>
      </w:r>
    </w:p>
    <w:p w14:paraId="18EBFBC3" w14:textId="77777777" w:rsidR="00C17EDF" w:rsidRPr="009A159B" w:rsidRDefault="00C17EDF" w:rsidP="00C17EDF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Style w:val="Gl"/>
          <w:rFonts w:ascii="Cambria" w:hAnsi="Cambria" w:cs="Arial"/>
          <w:color w:val="000000" w:themeColor="text1"/>
          <w:sz w:val="28"/>
          <w:szCs w:val="18"/>
          <w:bdr w:val="none" w:sz="0" w:space="0" w:color="auto" w:frame="1"/>
        </w:rPr>
      </w:pPr>
    </w:p>
    <w:p w14:paraId="30261745" w14:textId="77777777" w:rsidR="00C17EDF" w:rsidRPr="009A159B" w:rsidRDefault="00C17EDF" w:rsidP="00C17EDF">
      <w:pPr>
        <w:pStyle w:val="NormalWeb"/>
        <w:shd w:val="clear" w:color="auto" w:fill="FFFFFF"/>
        <w:spacing w:before="0" w:beforeAutospacing="0" w:after="240" w:afterAutospacing="0" w:line="330" w:lineRule="atLeast"/>
        <w:jc w:val="center"/>
        <w:textAlignment w:val="baseline"/>
        <w:rPr>
          <w:rFonts w:ascii="Cambria" w:hAnsi="Cambria" w:cs="Arial"/>
          <w:color w:val="000000" w:themeColor="text1"/>
          <w:sz w:val="26"/>
          <w:szCs w:val="26"/>
        </w:rPr>
      </w:pPr>
      <w:r>
        <w:rPr>
          <w:rStyle w:val="Gl"/>
          <w:rFonts w:ascii="Cambria" w:hAnsi="Cambria" w:cs="Arial"/>
          <w:color w:val="000000" w:themeColor="text1"/>
          <w:sz w:val="26"/>
          <w:szCs w:val="26"/>
          <w:bdr w:val="none" w:sz="0" w:space="0" w:color="auto" w:frame="1"/>
        </w:rPr>
        <w:t>EĞİTİCİ ONAY BELGESİ</w:t>
      </w:r>
    </w:p>
    <w:tbl>
      <w:tblPr>
        <w:tblStyle w:val="TabloKlavuzu"/>
        <w:tblpPr w:leftFromText="141" w:rightFromText="141" w:vertAnchor="text" w:horzAnchor="margin" w:tblpX="-294" w:tblpY="345"/>
        <w:tblW w:w="9776" w:type="dxa"/>
        <w:tblLook w:val="05A0" w:firstRow="1" w:lastRow="0" w:firstColumn="1" w:lastColumn="1" w:noHBand="0" w:noVBand="1"/>
      </w:tblPr>
      <w:tblGrid>
        <w:gridCol w:w="2972"/>
        <w:gridCol w:w="992"/>
        <w:gridCol w:w="1560"/>
        <w:gridCol w:w="4252"/>
      </w:tblGrid>
      <w:tr w:rsidR="004F5DEF" w14:paraId="29ED213C" w14:textId="77777777" w:rsidTr="00A62447">
        <w:trPr>
          <w:trHeight w:val="70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0578B15" w14:textId="2EE56C27" w:rsidR="004F5DEF" w:rsidRDefault="00A82BED" w:rsidP="00A6244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ETÜ</w:t>
            </w:r>
            <w:r w:rsidR="00DF0163">
              <w:rPr>
                <w:rFonts w:ascii="Cambria" w:hAnsi="Cambria"/>
                <w:b/>
              </w:rPr>
              <w:t>SEM</w:t>
            </w:r>
            <w:r w:rsidR="004F5DEF">
              <w:rPr>
                <w:rFonts w:ascii="Cambria" w:hAnsi="Cambria"/>
                <w:b/>
              </w:rPr>
              <w:t xml:space="preserve"> EĞİTİM KODU</w:t>
            </w:r>
          </w:p>
        </w:tc>
        <w:tc>
          <w:tcPr>
            <w:tcW w:w="6804" w:type="dxa"/>
            <w:gridSpan w:val="3"/>
            <w:vAlign w:val="center"/>
          </w:tcPr>
          <w:p w14:paraId="797F765F" w14:textId="37A3BEE8" w:rsidR="004F5DEF" w:rsidRPr="00EE11E1" w:rsidRDefault="004F5DEF" w:rsidP="00A62447">
            <w:pPr>
              <w:rPr>
                <w:rFonts w:ascii="Cambria" w:hAnsi="Cambria"/>
              </w:rPr>
            </w:pPr>
          </w:p>
        </w:tc>
      </w:tr>
      <w:tr w:rsidR="00F97727" w14:paraId="78FECE98" w14:textId="77777777" w:rsidTr="00A62447">
        <w:trPr>
          <w:trHeight w:val="70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920C50E" w14:textId="77777777" w:rsidR="00F97727" w:rsidRPr="00C17EDF" w:rsidRDefault="007A3877" w:rsidP="00A6244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EĞİTİMİN </w:t>
            </w:r>
            <w:r w:rsidRPr="00C17EDF">
              <w:rPr>
                <w:rFonts w:ascii="Cambria" w:hAnsi="Cambria"/>
                <w:b/>
              </w:rPr>
              <w:t>DÜZENLENECE</w:t>
            </w:r>
            <w:r>
              <w:rPr>
                <w:rFonts w:ascii="Cambria" w:hAnsi="Cambria"/>
                <w:b/>
              </w:rPr>
              <w:t>Ğİ</w:t>
            </w:r>
            <w:r w:rsidRPr="00C17EDF">
              <w:rPr>
                <w:rFonts w:ascii="Cambria" w:hAnsi="Cambria"/>
                <w:b/>
              </w:rPr>
              <w:t xml:space="preserve"> MESLEĞİN ADI</w:t>
            </w:r>
          </w:p>
        </w:tc>
        <w:tc>
          <w:tcPr>
            <w:tcW w:w="6804" w:type="dxa"/>
            <w:gridSpan w:val="3"/>
            <w:vAlign w:val="center"/>
          </w:tcPr>
          <w:p w14:paraId="49345DC9" w14:textId="1FDF906B" w:rsidR="00F97727" w:rsidRPr="00EE11E1" w:rsidRDefault="00F97727" w:rsidP="00A62447">
            <w:pPr>
              <w:rPr>
                <w:rFonts w:ascii="Cambria" w:hAnsi="Cambria"/>
              </w:rPr>
            </w:pPr>
          </w:p>
        </w:tc>
      </w:tr>
      <w:tr w:rsidR="00C17EDF" w14:paraId="039C275F" w14:textId="77777777" w:rsidTr="00A62447">
        <w:trPr>
          <w:trHeight w:val="789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248909B" w14:textId="77777777" w:rsidR="00C17EDF" w:rsidRDefault="007A3877" w:rsidP="00A6244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FİRM</w:t>
            </w:r>
            <w:r w:rsidR="00932633">
              <w:rPr>
                <w:rFonts w:ascii="Cambria" w:hAnsi="Cambria"/>
                <w:b/>
              </w:rPr>
              <w:t>A</w:t>
            </w:r>
            <w:r>
              <w:rPr>
                <w:rFonts w:ascii="Cambria" w:hAnsi="Cambria"/>
                <w:b/>
              </w:rPr>
              <w:t xml:space="preserve"> ADI</w:t>
            </w:r>
          </w:p>
        </w:tc>
        <w:tc>
          <w:tcPr>
            <w:tcW w:w="6804" w:type="dxa"/>
            <w:gridSpan w:val="3"/>
            <w:vAlign w:val="center"/>
          </w:tcPr>
          <w:p w14:paraId="14E08006" w14:textId="5EB40CF2" w:rsidR="00C17EDF" w:rsidRPr="00EE11E1" w:rsidRDefault="00C17EDF" w:rsidP="00A62447">
            <w:pPr>
              <w:rPr>
                <w:rFonts w:ascii="Cambria" w:hAnsi="Cambria"/>
              </w:rPr>
            </w:pPr>
          </w:p>
        </w:tc>
      </w:tr>
      <w:tr w:rsidR="00A62447" w14:paraId="3100E96A" w14:textId="77777777" w:rsidTr="00A62447">
        <w:trPr>
          <w:trHeight w:val="413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189F1C0A" w14:textId="77777777" w:rsidR="00A62447" w:rsidRPr="00C17EDF" w:rsidRDefault="00A62447" w:rsidP="00A6244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EĞİTİCİ</w:t>
            </w:r>
            <w:r w:rsidRPr="00C17EDF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BİLGİLERİ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036BC6" w14:textId="77777777" w:rsidR="00A62447" w:rsidRPr="00CA69B4" w:rsidRDefault="00A62447" w:rsidP="00A62447">
            <w:pPr>
              <w:rPr>
                <w:rFonts w:ascii="Cambria" w:hAnsi="Cambria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A50FD" w14:textId="77777777" w:rsidR="00A62447" w:rsidRPr="00EE11E1" w:rsidRDefault="00A62447" w:rsidP="00A62447">
            <w:pPr>
              <w:jc w:val="center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  <w:b/>
              </w:rPr>
              <w:t>TC</w:t>
            </w:r>
            <w:proofErr w:type="gramEnd"/>
            <w:r>
              <w:rPr>
                <w:rFonts w:ascii="Cambria" w:hAnsi="Cambria"/>
                <w:b/>
              </w:rPr>
              <w:t xml:space="preserve"> KİMLİK NO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1CD61" w14:textId="77777777" w:rsidR="00A62447" w:rsidRPr="00EE11E1" w:rsidRDefault="00A62447" w:rsidP="00A62447">
            <w:pPr>
              <w:jc w:val="center"/>
              <w:rPr>
                <w:rFonts w:ascii="Cambria" w:hAnsi="Cambria"/>
              </w:rPr>
            </w:pPr>
            <w:r w:rsidRPr="00C17EDF">
              <w:rPr>
                <w:rFonts w:ascii="Cambria" w:hAnsi="Cambria"/>
                <w:b/>
              </w:rPr>
              <w:t>ADI SOYADI</w:t>
            </w:r>
          </w:p>
        </w:tc>
      </w:tr>
      <w:tr w:rsidR="00A62447" w14:paraId="5D78E8DE" w14:textId="77777777" w:rsidTr="00A62447">
        <w:trPr>
          <w:trHeight w:val="41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B0765EC" w14:textId="77777777" w:rsidR="00A62447" w:rsidRDefault="00A62447" w:rsidP="00A62447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DDBD1E" w14:textId="77777777" w:rsidR="00A62447" w:rsidRPr="00CA69B4" w:rsidRDefault="00A62447" w:rsidP="00A62447">
            <w:pPr>
              <w:rPr>
                <w:rFonts w:ascii="Cambria" w:hAnsi="Cambria"/>
                <w:b/>
              </w:rPr>
            </w:pPr>
            <w:r w:rsidRPr="00CA69B4">
              <w:rPr>
                <w:rFonts w:ascii="Cambria" w:hAnsi="Cambria"/>
                <w:b/>
              </w:rPr>
              <w:t>ASIL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16ACEC16" w14:textId="03EA42E2" w:rsidR="00A62447" w:rsidRDefault="00A62447" w:rsidP="00BB739A">
            <w:pPr>
              <w:rPr>
                <w:rFonts w:ascii="Cambria" w:hAnsi="Cambria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14:paraId="02E9C6B6" w14:textId="3C6182F8" w:rsidR="00A62447" w:rsidRPr="00EE11E1" w:rsidRDefault="00A62447" w:rsidP="00A62447">
            <w:pPr>
              <w:rPr>
                <w:rFonts w:ascii="Cambria" w:hAnsi="Cambria"/>
              </w:rPr>
            </w:pPr>
          </w:p>
        </w:tc>
      </w:tr>
      <w:tr w:rsidR="00A62447" w14:paraId="786F14AD" w14:textId="77777777" w:rsidTr="00A62447">
        <w:trPr>
          <w:trHeight w:val="467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28A61B3" w14:textId="77777777" w:rsidR="00A62447" w:rsidRPr="00C17EDF" w:rsidRDefault="00A62447" w:rsidP="00A62447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2BA5D" w14:textId="77777777" w:rsidR="00A62447" w:rsidRPr="004F5DEF" w:rsidRDefault="00A62447" w:rsidP="00A62447">
            <w:pPr>
              <w:rPr>
                <w:rFonts w:ascii="Cambria" w:hAnsi="Cambria"/>
                <w:b/>
                <w:i/>
              </w:rPr>
            </w:pPr>
            <w:r w:rsidRPr="004F5DEF">
              <w:rPr>
                <w:rFonts w:ascii="Cambria" w:hAnsi="Cambria"/>
                <w:b/>
                <w:i/>
              </w:rPr>
              <w:t>YEDEK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444D50" w14:textId="26F0ED50" w:rsidR="00A62447" w:rsidRPr="00095EAC" w:rsidRDefault="00A62447" w:rsidP="00BB739A">
            <w:pPr>
              <w:rPr>
                <w:rFonts w:ascii="Cambria" w:hAnsi="Cambria"/>
                <w:iCs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56EA80" w14:textId="4D1482F6" w:rsidR="00A62447" w:rsidRPr="00095EAC" w:rsidRDefault="00A62447" w:rsidP="00A62447">
            <w:pPr>
              <w:rPr>
                <w:rFonts w:ascii="Cambria" w:hAnsi="Cambria"/>
                <w:iCs/>
              </w:rPr>
            </w:pPr>
          </w:p>
        </w:tc>
      </w:tr>
      <w:tr w:rsidR="00A62447" w14:paraId="0D027CA4" w14:textId="77777777" w:rsidTr="00A62447">
        <w:trPr>
          <w:trHeight w:val="418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58792B6E" w14:textId="77777777" w:rsidR="00A62447" w:rsidRPr="00C17EDF" w:rsidRDefault="00A62447" w:rsidP="00A62447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B83FB18" w14:textId="77777777" w:rsidR="00A62447" w:rsidRPr="00CA69B4" w:rsidRDefault="00A62447" w:rsidP="00A62447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ASIL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5144A348" w14:textId="77777777" w:rsidR="00A62447" w:rsidRDefault="00A62447" w:rsidP="00A5269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14:paraId="5138D9A5" w14:textId="77777777" w:rsidR="00A62447" w:rsidRDefault="00A62447" w:rsidP="00A62447">
            <w:pPr>
              <w:rPr>
                <w:rFonts w:ascii="Cambria" w:hAnsi="Cambria"/>
              </w:rPr>
            </w:pPr>
          </w:p>
        </w:tc>
      </w:tr>
      <w:tr w:rsidR="00A62447" w14:paraId="1F55185F" w14:textId="77777777" w:rsidTr="00A62447">
        <w:trPr>
          <w:trHeight w:val="454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3374500F" w14:textId="77777777" w:rsidR="00A62447" w:rsidRPr="00C17EDF" w:rsidRDefault="00A62447" w:rsidP="00A62447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016EF" w14:textId="77777777" w:rsidR="00A62447" w:rsidRPr="004F5DEF" w:rsidRDefault="00A62447" w:rsidP="00A62447">
            <w:pPr>
              <w:rPr>
                <w:rFonts w:ascii="Cambria" w:hAnsi="Cambria"/>
                <w:b/>
                <w:i/>
              </w:rPr>
            </w:pPr>
            <w:r w:rsidRPr="004F5DEF">
              <w:rPr>
                <w:rFonts w:ascii="Cambria" w:hAnsi="Cambria"/>
                <w:b/>
                <w:i/>
              </w:rPr>
              <w:t>YEDEK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EC8D3E" w14:textId="77777777" w:rsidR="00A62447" w:rsidRPr="004F5DEF" w:rsidRDefault="00A62447" w:rsidP="00A52698">
            <w:pPr>
              <w:jc w:val="center"/>
              <w:rPr>
                <w:rFonts w:ascii="Cambria" w:hAnsi="Cambria"/>
                <w:i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F342C3" w14:textId="77777777" w:rsidR="00A62447" w:rsidRPr="004F5DEF" w:rsidRDefault="00A62447" w:rsidP="00A62447">
            <w:pPr>
              <w:rPr>
                <w:rFonts w:ascii="Cambria" w:hAnsi="Cambria"/>
                <w:i/>
              </w:rPr>
            </w:pPr>
          </w:p>
        </w:tc>
      </w:tr>
      <w:tr w:rsidR="00A62447" w14:paraId="3EFD3F80" w14:textId="77777777" w:rsidTr="00A62447">
        <w:trPr>
          <w:trHeight w:val="454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E94ACB6" w14:textId="77777777" w:rsidR="00A62447" w:rsidRPr="00C17EDF" w:rsidRDefault="00A62447" w:rsidP="00A62447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B27E6F" w14:textId="77777777" w:rsidR="00A62447" w:rsidRPr="00CA69B4" w:rsidRDefault="00A62447" w:rsidP="00A62447">
            <w:pPr>
              <w:rPr>
                <w:rFonts w:ascii="Cambria" w:hAnsi="Cambria"/>
                <w:b/>
              </w:rPr>
            </w:pPr>
            <w:r w:rsidRPr="00CA69B4">
              <w:rPr>
                <w:rFonts w:ascii="Cambria" w:hAnsi="Cambria"/>
                <w:b/>
              </w:rPr>
              <w:t>ASIL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02A94AA2" w14:textId="77777777" w:rsidR="00A62447" w:rsidRDefault="00A52698" w:rsidP="00A526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14:paraId="33A0E851" w14:textId="77777777" w:rsidR="00A62447" w:rsidRDefault="00A52698" w:rsidP="00A62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</w:t>
            </w:r>
          </w:p>
        </w:tc>
      </w:tr>
      <w:tr w:rsidR="00A62447" w14:paraId="310B2B85" w14:textId="77777777" w:rsidTr="00A62447">
        <w:trPr>
          <w:trHeight w:val="454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479D457" w14:textId="77777777" w:rsidR="00A62447" w:rsidRPr="00C17EDF" w:rsidRDefault="00A62447" w:rsidP="00A62447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3C1FC" w14:textId="77777777" w:rsidR="00A62447" w:rsidRPr="004F5DEF" w:rsidRDefault="00A62447" w:rsidP="00A62447">
            <w:pPr>
              <w:rPr>
                <w:rFonts w:ascii="Cambria" w:hAnsi="Cambria"/>
                <w:b/>
                <w:i/>
              </w:rPr>
            </w:pPr>
            <w:r w:rsidRPr="004F5DEF">
              <w:rPr>
                <w:rFonts w:ascii="Cambria" w:hAnsi="Cambria"/>
                <w:b/>
                <w:i/>
              </w:rPr>
              <w:t>YEDEK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C592BF" w14:textId="77777777" w:rsidR="00A62447" w:rsidRPr="004F5DEF" w:rsidRDefault="00A52698" w:rsidP="00A52698">
            <w:pPr>
              <w:jc w:val="center"/>
              <w:rPr>
                <w:rFonts w:ascii="Cambria" w:hAnsi="Cambria"/>
                <w:i/>
              </w:rPr>
            </w:pPr>
            <w:r w:rsidRPr="004F5DEF">
              <w:rPr>
                <w:rFonts w:ascii="Cambria" w:hAnsi="Cambria"/>
                <w:i/>
              </w:rPr>
              <w:t>---</w:t>
            </w: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9B9E0E" w14:textId="77777777" w:rsidR="00A62447" w:rsidRPr="004F5DEF" w:rsidRDefault="00A52698" w:rsidP="00A62447">
            <w:pPr>
              <w:rPr>
                <w:rFonts w:ascii="Cambria" w:hAnsi="Cambria"/>
                <w:i/>
              </w:rPr>
            </w:pPr>
            <w:r w:rsidRPr="004F5DEF">
              <w:rPr>
                <w:rFonts w:ascii="Cambria" w:hAnsi="Cambria"/>
                <w:i/>
              </w:rPr>
              <w:t>---</w:t>
            </w:r>
          </w:p>
        </w:tc>
      </w:tr>
      <w:tr w:rsidR="00A62447" w14:paraId="562EF31C" w14:textId="77777777" w:rsidTr="00A62447">
        <w:trPr>
          <w:trHeight w:val="454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4915C25" w14:textId="77777777" w:rsidR="00A62447" w:rsidRPr="00C17EDF" w:rsidRDefault="00A62447" w:rsidP="00A62447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88AE37" w14:textId="77777777" w:rsidR="00A62447" w:rsidRPr="00CA69B4" w:rsidRDefault="00A62447" w:rsidP="00A62447">
            <w:pPr>
              <w:rPr>
                <w:rFonts w:ascii="Cambria" w:hAnsi="Cambria"/>
                <w:b/>
              </w:rPr>
            </w:pPr>
            <w:r w:rsidRPr="00CA69B4">
              <w:rPr>
                <w:rFonts w:ascii="Cambria" w:hAnsi="Cambria"/>
                <w:b/>
              </w:rPr>
              <w:t>ASIL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4190455A" w14:textId="77777777" w:rsidR="00A62447" w:rsidRDefault="00A52698" w:rsidP="00A526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14:paraId="56C17193" w14:textId="77777777" w:rsidR="00A62447" w:rsidRDefault="00A52698" w:rsidP="00A62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</w:t>
            </w:r>
          </w:p>
        </w:tc>
      </w:tr>
      <w:tr w:rsidR="00A62447" w14:paraId="2BDF0953" w14:textId="77777777" w:rsidTr="00A62447">
        <w:trPr>
          <w:trHeight w:val="454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623169CA" w14:textId="77777777" w:rsidR="00A62447" w:rsidRPr="00C17EDF" w:rsidRDefault="00A62447" w:rsidP="00A62447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44473" w14:textId="77777777" w:rsidR="00A62447" w:rsidRPr="004F5DEF" w:rsidRDefault="00A62447" w:rsidP="00A62447">
            <w:pPr>
              <w:rPr>
                <w:rFonts w:ascii="Cambria" w:hAnsi="Cambria"/>
                <w:b/>
                <w:i/>
              </w:rPr>
            </w:pPr>
            <w:r w:rsidRPr="004F5DEF">
              <w:rPr>
                <w:rFonts w:ascii="Cambria" w:hAnsi="Cambria"/>
                <w:b/>
                <w:i/>
              </w:rPr>
              <w:t>YEDEK</w:t>
            </w:r>
          </w:p>
        </w:tc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B2AFFE" w14:textId="77777777" w:rsidR="00A62447" w:rsidRPr="004F5DEF" w:rsidRDefault="00A52698" w:rsidP="00A52698">
            <w:pPr>
              <w:jc w:val="center"/>
              <w:rPr>
                <w:rFonts w:ascii="Cambria" w:hAnsi="Cambria"/>
                <w:i/>
              </w:rPr>
            </w:pPr>
            <w:r w:rsidRPr="004F5DEF">
              <w:rPr>
                <w:rFonts w:ascii="Cambria" w:hAnsi="Cambria"/>
                <w:i/>
              </w:rPr>
              <w:t>---</w:t>
            </w:r>
          </w:p>
        </w:tc>
        <w:tc>
          <w:tcPr>
            <w:tcW w:w="425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16704D" w14:textId="77777777" w:rsidR="00A62447" w:rsidRPr="004F5DEF" w:rsidRDefault="00A52698" w:rsidP="00A62447">
            <w:pPr>
              <w:rPr>
                <w:rFonts w:ascii="Cambria" w:hAnsi="Cambria"/>
                <w:i/>
              </w:rPr>
            </w:pPr>
            <w:r w:rsidRPr="004F5DEF">
              <w:rPr>
                <w:rFonts w:ascii="Cambria" w:hAnsi="Cambria"/>
                <w:i/>
              </w:rPr>
              <w:t>---</w:t>
            </w:r>
          </w:p>
        </w:tc>
      </w:tr>
      <w:tr w:rsidR="00A62447" w14:paraId="7CE18CAA" w14:textId="77777777" w:rsidTr="00A62447">
        <w:trPr>
          <w:trHeight w:val="454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26757658" w14:textId="77777777" w:rsidR="00A62447" w:rsidRPr="00C17EDF" w:rsidRDefault="00A62447" w:rsidP="00A62447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49C27F" w14:textId="77777777" w:rsidR="00A62447" w:rsidRPr="00CA69B4" w:rsidRDefault="00A62447" w:rsidP="00A62447">
            <w:pPr>
              <w:rPr>
                <w:rFonts w:ascii="Cambria" w:hAnsi="Cambria"/>
                <w:b/>
              </w:rPr>
            </w:pPr>
            <w:r w:rsidRPr="00CA69B4">
              <w:rPr>
                <w:rFonts w:ascii="Cambria" w:hAnsi="Cambria"/>
                <w:b/>
              </w:rPr>
              <w:t>ASIL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FB74247" w14:textId="77777777" w:rsidR="00A62447" w:rsidRDefault="00A52698" w:rsidP="00A5269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14:paraId="747663DA" w14:textId="77777777" w:rsidR="00A62447" w:rsidRDefault="00A52698" w:rsidP="00A62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---</w:t>
            </w:r>
          </w:p>
        </w:tc>
      </w:tr>
      <w:tr w:rsidR="00A62447" w14:paraId="6931FC07" w14:textId="77777777" w:rsidTr="00A62447">
        <w:trPr>
          <w:trHeight w:val="454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73DE5A4E" w14:textId="77777777" w:rsidR="00A62447" w:rsidRPr="00C17EDF" w:rsidRDefault="00A62447" w:rsidP="00A62447">
            <w:pPr>
              <w:rPr>
                <w:rFonts w:ascii="Cambria" w:hAnsi="Cambria"/>
                <w:b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3B489D" w14:textId="77777777" w:rsidR="00A62447" w:rsidRPr="004F5DEF" w:rsidRDefault="00A62447" w:rsidP="00A62447">
            <w:pPr>
              <w:rPr>
                <w:rFonts w:ascii="Cambria" w:hAnsi="Cambria"/>
                <w:b/>
                <w:i/>
              </w:rPr>
            </w:pPr>
            <w:r w:rsidRPr="004F5DEF">
              <w:rPr>
                <w:rFonts w:ascii="Cambria" w:hAnsi="Cambria"/>
                <w:b/>
                <w:i/>
              </w:rPr>
              <w:t>YEDEK</w:t>
            </w:r>
          </w:p>
        </w:tc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615D86A0" w14:textId="77777777" w:rsidR="00A62447" w:rsidRPr="004F5DEF" w:rsidRDefault="00A52698" w:rsidP="00A52698">
            <w:pPr>
              <w:jc w:val="center"/>
              <w:rPr>
                <w:rFonts w:ascii="Cambria" w:hAnsi="Cambria"/>
                <w:i/>
              </w:rPr>
            </w:pPr>
            <w:r w:rsidRPr="004F5DEF">
              <w:rPr>
                <w:rFonts w:ascii="Cambria" w:hAnsi="Cambria"/>
                <w:i/>
              </w:rPr>
              <w:t>---</w:t>
            </w: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14:paraId="5C028EED" w14:textId="77777777" w:rsidR="00A62447" w:rsidRPr="004F5DEF" w:rsidRDefault="00A52698" w:rsidP="00A62447">
            <w:pPr>
              <w:rPr>
                <w:rFonts w:ascii="Cambria" w:hAnsi="Cambria"/>
                <w:i/>
              </w:rPr>
            </w:pPr>
            <w:r w:rsidRPr="004F5DEF">
              <w:rPr>
                <w:rFonts w:ascii="Cambria" w:hAnsi="Cambria"/>
                <w:i/>
              </w:rPr>
              <w:t>---</w:t>
            </w:r>
          </w:p>
        </w:tc>
      </w:tr>
      <w:tr w:rsidR="00A62447" w14:paraId="1DBC5530" w14:textId="77777777" w:rsidTr="00A62447">
        <w:trPr>
          <w:trHeight w:val="822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D9E81E5" w14:textId="77777777" w:rsidR="00A62447" w:rsidRPr="00C17EDF" w:rsidRDefault="00A62447" w:rsidP="00A62447">
            <w:pPr>
              <w:rPr>
                <w:rFonts w:ascii="Cambria" w:hAnsi="Cambria"/>
                <w:b/>
              </w:rPr>
            </w:pPr>
            <w:r w:rsidRPr="00C17EDF">
              <w:rPr>
                <w:rFonts w:ascii="Cambria" w:hAnsi="Cambria"/>
                <w:b/>
              </w:rPr>
              <w:t>ONAYLAYAN KURUM</w:t>
            </w:r>
          </w:p>
        </w:tc>
        <w:tc>
          <w:tcPr>
            <w:tcW w:w="6804" w:type="dxa"/>
            <w:gridSpan w:val="3"/>
            <w:vAlign w:val="center"/>
          </w:tcPr>
          <w:p w14:paraId="04E9F082" w14:textId="698F4C90" w:rsidR="00A62447" w:rsidRPr="002426DF" w:rsidRDefault="00BB739A" w:rsidP="00112F8F">
            <w:pPr>
              <w:spacing w:line="36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Erzurum Teknik</w:t>
            </w:r>
            <w:r w:rsidR="00A62447" w:rsidRPr="002426DF">
              <w:rPr>
                <w:rFonts w:ascii="Cambria" w:hAnsi="Cambria"/>
              </w:rPr>
              <w:t xml:space="preserve"> Üniversitesi Sürekli Eğitim Uygulama ve Araştırma Merkezi Müdürlüğü (</w:t>
            </w:r>
            <w:r>
              <w:rPr>
                <w:rFonts w:ascii="Cambria" w:hAnsi="Cambria"/>
              </w:rPr>
              <w:t>ETÜ</w:t>
            </w:r>
            <w:r w:rsidR="00A62447" w:rsidRPr="002426DF">
              <w:rPr>
                <w:rFonts w:ascii="Cambria" w:hAnsi="Cambria"/>
              </w:rPr>
              <w:t>SEM)</w:t>
            </w:r>
          </w:p>
        </w:tc>
      </w:tr>
    </w:tbl>
    <w:p w14:paraId="38034417" w14:textId="3CBE8832" w:rsidR="00F2734C" w:rsidRDefault="00F2734C" w:rsidP="001E1441">
      <w:pPr>
        <w:spacing w:after="0" w:line="360" w:lineRule="auto"/>
        <w:jc w:val="both"/>
        <w:rPr>
          <w:rFonts w:ascii="Cambria" w:hAnsi="Cambria"/>
        </w:rPr>
      </w:pPr>
    </w:p>
    <w:p w14:paraId="0EA5C076" w14:textId="77777777" w:rsidR="00E85628" w:rsidRDefault="00E85628" w:rsidP="00E85628">
      <w:pPr>
        <w:spacing w:line="360" w:lineRule="auto"/>
        <w:ind w:left="-284" w:firstLine="567"/>
        <w:jc w:val="both"/>
        <w:rPr>
          <w:rFonts w:ascii="Cambria" w:hAnsi="Cambria"/>
          <w:sz w:val="20"/>
          <w:szCs w:val="20"/>
        </w:rPr>
      </w:pPr>
    </w:p>
    <w:p w14:paraId="77ED33C9" w14:textId="59EDB0D5" w:rsidR="00C17EDF" w:rsidRDefault="00112F8F" w:rsidP="00E85628">
      <w:pPr>
        <w:spacing w:line="360" w:lineRule="auto"/>
        <w:ind w:left="-284" w:firstLine="567"/>
        <w:jc w:val="both"/>
        <w:rPr>
          <w:rFonts w:ascii="Cambria" w:hAnsi="Cambria"/>
          <w:sz w:val="20"/>
          <w:szCs w:val="20"/>
        </w:rPr>
      </w:pPr>
      <w:r w:rsidRPr="001E1441">
        <w:rPr>
          <w:rFonts w:ascii="Cambria" w:hAnsi="Cambria"/>
          <w:sz w:val="20"/>
          <w:szCs w:val="20"/>
        </w:rPr>
        <w:t>Yukarıda bilgileri yazılı olan eğiticilerin, 08.04.2022 tarih ve 31803 sayılı resmî gazetede yayımlanarak yürürlüğe giren Aktif İşgücü Hizmetlerinin Yürütülmesine İlişkin Usul ve Esaslar Hakkında Yönetmeliğin 24/3 maddesine göre bu kursta eğitim vermesi uygun görülmüştür.</w:t>
      </w:r>
      <w:r w:rsidR="00A82BED" w:rsidRPr="001E1441">
        <w:rPr>
          <w:rFonts w:ascii="Cambria" w:hAnsi="Cambria"/>
          <w:sz w:val="20"/>
          <w:szCs w:val="20"/>
        </w:rPr>
        <w:t xml:space="preserve"> Eğiticilerin uygunlukları</w:t>
      </w:r>
      <w:proofErr w:type="gramStart"/>
      <w:r w:rsidR="00A82BED" w:rsidRPr="001E1441">
        <w:rPr>
          <w:rFonts w:ascii="Cambria" w:hAnsi="Cambria"/>
          <w:sz w:val="20"/>
          <w:szCs w:val="20"/>
        </w:rPr>
        <w:t xml:space="preserve"> ….</w:t>
      </w:r>
      <w:proofErr w:type="gramEnd"/>
      <w:r w:rsidR="00A82BED" w:rsidRPr="001E1441">
        <w:rPr>
          <w:rFonts w:ascii="Cambria" w:hAnsi="Cambria"/>
          <w:sz w:val="20"/>
          <w:szCs w:val="20"/>
        </w:rPr>
        <w:t>./…../2026 tarihi ile verilmiş olup bu tarihten sonra</w:t>
      </w:r>
      <w:r w:rsidR="00FD6AAF">
        <w:rPr>
          <w:rFonts w:ascii="Cambria" w:hAnsi="Cambria"/>
          <w:sz w:val="20"/>
          <w:szCs w:val="20"/>
        </w:rPr>
        <w:t xml:space="preserve"> eğiticilerin </w:t>
      </w:r>
      <w:r w:rsidR="00A82BED" w:rsidRPr="001E1441">
        <w:rPr>
          <w:rFonts w:ascii="Cambria" w:hAnsi="Cambria"/>
          <w:sz w:val="20"/>
          <w:szCs w:val="20"/>
        </w:rPr>
        <w:t xml:space="preserve">durumlarındaki değişiklikler </w:t>
      </w:r>
      <w:r w:rsidR="001E1441" w:rsidRPr="001E1441">
        <w:rPr>
          <w:rFonts w:ascii="Cambria" w:hAnsi="Cambria"/>
          <w:b/>
          <w:sz w:val="20"/>
          <w:szCs w:val="20"/>
          <w:u w:val="single"/>
        </w:rPr>
        <w:t>merkezimizin sorumluluğunda değildir.</w:t>
      </w:r>
      <w:r w:rsidR="001E1441" w:rsidRPr="001E1441">
        <w:rPr>
          <w:rFonts w:ascii="Cambria" w:hAnsi="Cambria"/>
          <w:sz w:val="20"/>
          <w:szCs w:val="20"/>
        </w:rPr>
        <w:t xml:space="preserve"> Eğitici onay belgesi sadece veriliş tarihi itibariyle açılacak kurs/program</w:t>
      </w:r>
      <w:r w:rsidR="00FD6AAF">
        <w:rPr>
          <w:rFonts w:ascii="Cambria" w:hAnsi="Cambria"/>
          <w:sz w:val="20"/>
          <w:szCs w:val="20"/>
        </w:rPr>
        <w:t>lar</w:t>
      </w:r>
      <w:r w:rsidR="001E1441" w:rsidRPr="001E1441">
        <w:rPr>
          <w:rFonts w:ascii="Cambria" w:hAnsi="Cambria"/>
          <w:sz w:val="20"/>
          <w:szCs w:val="20"/>
        </w:rPr>
        <w:t xml:space="preserve"> için verilmiş olup, farklı tarihte açılacak farklı bir kurs ya da program</w:t>
      </w:r>
      <w:r w:rsidR="00FD6AAF">
        <w:rPr>
          <w:rFonts w:ascii="Cambria" w:hAnsi="Cambria"/>
          <w:sz w:val="20"/>
          <w:szCs w:val="20"/>
        </w:rPr>
        <w:t>lar</w:t>
      </w:r>
      <w:r w:rsidR="001E1441" w:rsidRPr="001E1441">
        <w:rPr>
          <w:rFonts w:ascii="Cambria" w:hAnsi="Cambria"/>
          <w:sz w:val="20"/>
          <w:szCs w:val="20"/>
        </w:rPr>
        <w:t xml:space="preserve">da </w:t>
      </w:r>
      <w:r w:rsidR="001E1441" w:rsidRPr="001E1441">
        <w:rPr>
          <w:rFonts w:ascii="Cambria" w:hAnsi="Cambria"/>
          <w:b/>
          <w:sz w:val="20"/>
          <w:szCs w:val="20"/>
          <w:u w:val="single"/>
        </w:rPr>
        <w:t>kullanılamaz.</w:t>
      </w:r>
      <w:r w:rsidR="001E1441" w:rsidRPr="001E1441">
        <w:rPr>
          <w:rFonts w:ascii="Cambria" w:hAnsi="Cambria"/>
          <w:sz w:val="20"/>
          <w:szCs w:val="20"/>
        </w:rPr>
        <w:t xml:space="preserve"> </w:t>
      </w:r>
    </w:p>
    <w:p w14:paraId="61E8A087" w14:textId="37597673" w:rsidR="00C17EDF" w:rsidRPr="00147CF0" w:rsidRDefault="00147CF0" w:rsidP="00B320D4">
      <w:pPr>
        <w:tabs>
          <w:tab w:val="center" w:pos="7797"/>
        </w:tabs>
        <w:spacing w:after="0"/>
        <w:rPr>
          <w:rFonts w:ascii="Cambria" w:hAnsi="Cambria"/>
          <w:szCs w:val="30"/>
        </w:rPr>
      </w:pPr>
      <w:r w:rsidRPr="00147CF0">
        <w:rPr>
          <w:rFonts w:ascii="Cambria" w:hAnsi="Cambria"/>
          <w:szCs w:val="30"/>
        </w:rPr>
        <w:tab/>
      </w:r>
      <w:proofErr w:type="gramStart"/>
      <w:r w:rsidRPr="00147CF0">
        <w:rPr>
          <w:rFonts w:ascii="Cambria" w:hAnsi="Cambria"/>
          <w:szCs w:val="30"/>
        </w:rPr>
        <w:t>….</w:t>
      </w:r>
      <w:proofErr w:type="gramEnd"/>
      <w:r w:rsidRPr="00147CF0">
        <w:rPr>
          <w:rFonts w:ascii="Cambria" w:hAnsi="Cambria"/>
          <w:szCs w:val="30"/>
        </w:rPr>
        <w:t>/…./202</w:t>
      </w:r>
      <w:r w:rsidR="000855C4">
        <w:rPr>
          <w:rFonts w:ascii="Cambria" w:hAnsi="Cambria"/>
          <w:szCs w:val="30"/>
        </w:rPr>
        <w:t>6</w:t>
      </w:r>
    </w:p>
    <w:p w14:paraId="34633449" w14:textId="77777777" w:rsidR="00147CF0" w:rsidRDefault="00147CF0" w:rsidP="00B320D4">
      <w:pPr>
        <w:tabs>
          <w:tab w:val="center" w:pos="7797"/>
        </w:tabs>
        <w:spacing w:after="0"/>
        <w:rPr>
          <w:rFonts w:ascii="Cambria" w:hAnsi="Cambria"/>
          <w:szCs w:val="30"/>
        </w:rPr>
      </w:pPr>
      <w:r w:rsidRPr="00147CF0">
        <w:rPr>
          <w:rFonts w:ascii="Cambria" w:hAnsi="Cambria"/>
          <w:szCs w:val="30"/>
        </w:rPr>
        <w:tab/>
      </w:r>
    </w:p>
    <w:p w14:paraId="5CD994CE" w14:textId="77777777" w:rsidR="00147CF0" w:rsidRDefault="00147CF0" w:rsidP="00B320D4">
      <w:pPr>
        <w:tabs>
          <w:tab w:val="center" w:pos="7797"/>
        </w:tabs>
        <w:spacing w:after="0"/>
        <w:rPr>
          <w:rFonts w:ascii="Cambria" w:hAnsi="Cambria"/>
          <w:szCs w:val="30"/>
        </w:rPr>
      </w:pPr>
    </w:p>
    <w:p w14:paraId="222E9D32" w14:textId="073C973A" w:rsidR="004E6C79" w:rsidRPr="004E6C79" w:rsidRDefault="00147CF0" w:rsidP="004E6C79">
      <w:pPr>
        <w:tabs>
          <w:tab w:val="center" w:pos="7797"/>
        </w:tabs>
        <w:spacing w:after="0"/>
        <w:rPr>
          <w:rFonts w:ascii="Cambria" w:hAnsi="Cambria"/>
          <w:szCs w:val="30"/>
        </w:rPr>
      </w:pPr>
      <w:r>
        <w:rPr>
          <w:rFonts w:ascii="Cambria" w:hAnsi="Cambria"/>
          <w:szCs w:val="30"/>
        </w:rPr>
        <w:tab/>
      </w:r>
      <w:r w:rsidR="006D26DA" w:rsidRPr="00831E42">
        <w:rPr>
          <w:rFonts w:ascii="Cambria" w:hAnsi="Cambria"/>
          <w:szCs w:val="30"/>
        </w:rPr>
        <w:t xml:space="preserve">Dr. Öğr. Üyesi </w:t>
      </w:r>
      <w:r w:rsidR="00BB739A">
        <w:rPr>
          <w:rFonts w:ascii="Cambria" w:hAnsi="Cambria"/>
          <w:szCs w:val="30"/>
        </w:rPr>
        <w:t>Uğur KILIÇ</w:t>
      </w:r>
    </w:p>
    <w:p w14:paraId="57D2AE41" w14:textId="6FF7CF29" w:rsidR="00147CF0" w:rsidRPr="00147CF0" w:rsidRDefault="004E6C79" w:rsidP="00B320D4">
      <w:pPr>
        <w:tabs>
          <w:tab w:val="center" w:pos="7797"/>
        </w:tabs>
        <w:spacing w:after="0"/>
        <w:rPr>
          <w:rFonts w:ascii="Cambria" w:hAnsi="Cambria"/>
          <w:szCs w:val="30"/>
        </w:rPr>
      </w:pPr>
      <w:r w:rsidRPr="004E6C79">
        <w:rPr>
          <w:rFonts w:ascii="Cambria" w:hAnsi="Cambria"/>
          <w:szCs w:val="30"/>
        </w:rPr>
        <w:t xml:space="preserve">    </w:t>
      </w:r>
      <w:r>
        <w:rPr>
          <w:rFonts w:ascii="Cambria" w:hAnsi="Cambria"/>
          <w:szCs w:val="30"/>
        </w:rPr>
        <w:tab/>
      </w:r>
      <w:r w:rsidRPr="004E6C79">
        <w:rPr>
          <w:rFonts w:ascii="Cambria" w:hAnsi="Cambria"/>
          <w:szCs w:val="30"/>
        </w:rPr>
        <w:t xml:space="preserve">Müdür </w:t>
      </w:r>
    </w:p>
    <w:sectPr w:rsidR="00147CF0" w:rsidRPr="00147CF0" w:rsidSect="00F2734C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9EF"/>
    <w:rsid w:val="00022DA4"/>
    <w:rsid w:val="0002703F"/>
    <w:rsid w:val="000500C2"/>
    <w:rsid w:val="00050EA9"/>
    <w:rsid w:val="00051886"/>
    <w:rsid w:val="0007266D"/>
    <w:rsid w:val="000855C4"/>
    <w:rsid w:val="00092372"/>
    <w:rsid w:val="000933CE"/>
    <w:rsid w:val="00095108"/>
    <w:rsid w:val="00095EAC"/>
    <w:rsid w:val="00096E28"/>
    <w:rsid w:val="000B7F3C"/>
    <w:rsid w:val="000C4A52"/>
    <w:rsid w:val="000D33ED"/>
    <w:rsid w:val="000D7E05"/>
    <w:rsid w:val="000E7804"/>
    <w:rsid w:val="000E7D4C"/>
    <w:rsid w:val="001028FC"/>
    <w:rsid w:val="0011114F"/>
    <w:rsid w:val="00112F8F"/>
    <w:rsid w:val="0011652A"/>
    <w:rsid w:val="00126F06"/>
    <w:rsid w:val="00147CF0"/>
    <w:rsid w:val="00154811"/>
    <w:rsid w:val="00171DA2"/>
    <w:rsid w:val="00174FF3"/>
    <w:rsid w:val="00191CE8"/>
    <w:rsid w:val="0019208F"/>
    <w:rsid w:val="001A35E9"/>
    <w:rsid w:val="001E1441"/>
    <w:rsid w:val="001F6855"/>
    <w:rsid w:val="00226C27"/>
    <w:rsid w:val="002426DF"/>
    <w:rsid w:val="00245E9E"/>
    <w:rsid w:val="002719A3"/>
    <w:rsid w:val="00277EC9"/>
    <w:rsid w:val="002A1683"/>
    <w:rsid w:val="002C2AF4"/>
    <w:rsid w:val="002D11BF"/>
    <w:rsid w:val="002D1CE9"/>
    <w:rsid w:val="002E6D77"/>
    <w:rsid w:val="002F3C99"/>
    <w:rsid w:val="002F6D2E"/>
    <w:rsid w:val="002F7C3E"/>
    <w:rsid w:val="003221BB"/>
    <w:rsid w:val="00344B04"/>
    <w:rsid w:val="003754C3"/>
    <w:rsid w:val="00391832"/>
    <w:rsid w:val="003C711E"/>
    <w:rsid w:val="003F751D"/>
    <w:rsid w:val="00413AE9"/>
    <w:rsid w:val="00430327"/>
    <w:rsid w:val="004610D2"/>
    <w:rsid w:val="004621BC"/>
    <w:rsid w:val="004D52E7"/>
    <w:rsid w:val="004E6C79"/>
    <w:rsid w:val="004F5DEF"/>
    <w:rsid w:val="00504C9F"/>
    <w:rsid w:val="00511823"/>
    <w:rsid w:val="005205FA"/>
    <w:rsid w:val="00542541"/>
    <w:rsid w:val="005672CB"/>
    <w:rsid w:val="00582D96"/>
    <w:rsid w:val="00584061"/>
    <w:rsid w:val="005A27B4"/>
    <w:rsid w:val="005B54AA"/>
    <w:rsid w:val="005D0E17"/>
    <w:rsid w:val="005D13C7"/>
    <w:rsid w:val="005D298C"/>
    <w:rsid w:val="005E589E"/>
    <w:rsid w:val="0060429E"/>
    <w:rsid w:val="00614206"/>
    <w:rsid w:val="006229EF"/>
    <w:rsid w:val="006444BD"/>
    <w:rsid w:val="00670D6E"/>
    <w:rsid w:val="00683C45"/>
    <w:rsid w:val="006A450C"/>
    <w:rsid w:val="006B35AA"/>
    <w:rsid w:val="006B47C9"/>
    <w:rsid w:val="006B59B0"/>
    <w:rsid w:val="006C23BD"/>
    <w:rsid w:val="006C3448"/>
    <w:rsid w:val="006D26DA"/>
    <w:rsid w:val="007057B1"/>
    <w:rsid w:val="00714FE1"/>
    <w:rsid w:val="007263BF"/>
    <w:rsid w:val="007440BF"/>
    <w:rsid w:val="00745293"/>
    <w:rsid w:val="007561CB"/>
    <w:rsid w:val="007A3877"/>
    <w:rsid w:val="007A5F98"/>
    <w:rsid w:val="007B674B"/>
    <w:rsid w:val="007C09BF"/>
    <w:rsid w:val="007D533D"/>
    <w:rsid w:val="007E0BC9"/>
    <w:rsid w:val="007F5087"/>
    <w:rsid w:val="00802618"/>
    <w:rsid w:val="00807956"/>
    <w:rsid w:val="0082300B"/>
    <w:rsid w:val="00827315"/>
    <w:rsid w:val="00851F5A"/>
    <w:rsid w:val="008566AA"/>
    <w:rsid w:val="00860285"/>
    <w:rsid w:val="00870605"/>
    <w:rsid w:val="00884DE2"/>
    <w:rsid w:val="00895B37"/>
    <w:rsid w:val="008D6EB9"/>
    <w:rsid w:val="008E2A4E"/>
    <w:rsid w:val="008F6E97"/>
    <w:rsid w:val="00900AA9"/>
    <w:rsid w:val="00906E69"/>
    <w:rsid w:val="00932633"/>
    <w:rsid w:val="00951F11"/>
    <w:rsid w:val="00977DCA"/>
    <w:rsid w:val="009824DA"/>
    <w:rsid w:val="009826B4"/>
    <w:rsid w:val="00983EC5"/>
    <w:rsid w:val="00987C8A"/>
    <w:rsid w:val="009A42F0"/>
    <w:rsid w:val="009D2B0E"/>
    <w:rsid w:val="009F2672"/>
    <w:rsid w:val="00A10754"/>
    <w:rsid w:val="00A1382B"/>
    <w:rsid w:val="00A24E70"/>
    <w:rsid w:val="00A34600"/>
    <w:rsid w:val="00A40330"/>
    <w:rsid w:val="00A52698"/>
    <w:rsid w:val="00A54CD2"/>
    <w:rsid w:val="00A62447"/>
    <w:rsid w:val="00A63844"/>
    <w:rsid w:val="00A67B23"/>
    <w:rsid w:val="00A82BED"/>
    <w:rsid w:val="00AA0F0A"/>
    <w:rsid w:val="00AB1402"/>
    <w:rsid w:val="00AB4B7C"/>
    <w:rsid w:val="00AC6189"/>
    <w:rsid w:val="00AD1FD0"/>
    <w:rsid w:val="00AF2C53"/>
    <w:rsid w:val="00AF628A"/>
    <w:rsid w:val="00B320D4"/>
    <w:rsid w:val="00B36C1A"/>
    <w:rsid w:val="00B545E1"/>
    <w:rsid w:val="00B76672"/>
    <w:rsid w:val="00B8617D"/>
    <w:rsid w:val="00BB739A"/>
    <w:rsid w:val="00BC0360"/>
    <w:rsid w:val="00BC59C5"/>
    <w:rsid w:val="00BD458E"/>
    <w:rsid w:val="00BD7C3E"/>
    <w:rsid w:val="00BF3F6C"/>
    <w:rsid w:val="00C138E6"/>
    <w:rsid w:val="00C17EDF"/>
    <w:rsid w:val="00C26B8F"/>
    <w:rsid w:val="00C323C9"/>
    <w:rsid w:val="00C35135"/>
    <w:rsid w:val="00C82B70"/>
    <w:rsid w:val="00C867A4"/>
    <w:rsid w:val="00C8776D"/>
    <w:rsid w:val="00C87E5B"/>
    <w:rsid w:val="00CA43F8"/>
    <w:rsid w:val="00CA69B4"/>
    <w:rsid w:val="00CA7E47"/>
    <w:rsid w:val="00CB58F0"/>
    <w:rsid w:val="00CD4AF1"/>
    <w:rsid w:val="00CE1307"/>
    <w:rsid w:val="00CE2040"/>
    <w:rsid w:val="00CE5165"/>
    <w:rsid w:val="00D1476C"/>
    <w:rsid w:val="00D34A0B"/>
    <w:rsid w:val="00D431A1"/>
    <w:rsid w:val="00D6634B"/>
    <w:rsid w:val="00D910E7"/>
    <w:rsid w:val="00DC7D11"/>
    <w:rsid w:val="00DE0F86"/>
    <w:rsid w:val="00DF0163"/>
    <w:rsid w:val="00DF35BF"/>
    <w:rsid w:val="00E017F2"/>
    <w:rsid w:val="00E01BD0"/>
    <w:rsid w:val="00E04702"/>
    <w:rsid w:val="00E1576E"/>
    <w:rsid w:val="00E2637F"/>
    <w:rsid w:val="00E26989"/>
    <w:rsid w:val="00E3256B"/>
    <w:rsid w:val="00E55E0E"/>
    <w:rsid w:val="00E73EE4"/>
    <w:rsid w:val="00E85628"/>
    <w:rsid w:val="00E927D7"/>
    <w:rsid w:val="00EE071B"/>
    <w:rsid w:val="00EE11E1"/>
    <w:rsid w:val="00F05170"/>
    <w:rsid w:val="00F05829"/>
    <w:rsid w:val="00F2734C"/>
    <w:rsid w:val="00F3161F"/>
    <w:rsid w:val="00F366CB"/>
    <w:rsid w:val="00F512D4"/>
    <w:rsid w:val="00F60C4D"/>
    <w:rsid w:val="00F66FE4"/>
    <w:rsid w:val="00F85EB1"/>
    <w:rsid w:val="00F87F89"/>
    <w:rsid w:val="00F97727"/>
    <w:rsid w:val="00FD6AAF"/>
    <w:rsid w:val="00FE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D861"/>
  <w15:chartTrackingRefBased/>
  <w15:docId w15:val="{61B13FA8-53F9-4720-8041-11538A2E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7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7315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F85EB1"/>
    <w:rPr>
      <w:b/>
      <w:bCs/>
    </w:rPr>
  </w:style>
  <w:style w:type="paragraph" w:styleId="NormalWeb">
    <w:name w:val="Normal (Web)"/>
    <w:basedOn w:val="Normal"/>
    <w:uiPriority w:val="99"/>
    <w:unhideWhenUsed/>
    <w:rsid w:val="00C1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atasemhp21</dc:creator>
  <cp:keywords/>
  <dc:description/>
  <cp:lastModifiedBy>uğur kılıç</cp:lastModifiedBy>
  <cp:revision>8</cp:revision>
  <cp:lastPrinted>2025-09-03T11:04:00Z</cp:lastPrinted>
  <dcterms:created xsi:type="dcterms:W3CDTF">2026-01-01T15:21:00Z</dcterms:created>
  <dcterms:modified xsi:type="dcterms:W3CDTF">2026-01-02T00:25:00Z</dcterms:modified>
</cp:coreProperties>
</file>